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7FE" w:rsidRDefault="00406811" w:rsidP="00C617FE">
      <w:pPr>
        <w:pStyle w:val="Default"/>
        <w:rPr>
          <w:sz w:val="23"/>
          <w:szCs w:val="23"/>
        </w:rPr>
      </w:pPr>
      <w:r w:rsidRPr="00406811">
        <w:t>2023-24 Overview</w:t>
      </w:r>
      <w:r w:rsidR="00C617FE" w:rsidRPr="00406811">
        <w:t xml:space="preserve"> and Scrutiny Committee (Place) Services</w:t>
      </w:r>
      <w:r w:rsidR="00C617FE">
        <w:rPr>
          <w:sz w:val="23"/>
          <w:szCs w:val="23"/>
        </w:rPr>
        <w:t xml:space="preserve"> – planning, regeneration, design services, property services, town centre, parks and waste and recycling</w:t>
      </w:r>
    </w:p>
    <w:p w:rsidR="004E30B7" w:rsidRDefault="004E30B7" w:rsidP="00C617FE">
      <w:pPr>
        <w:pStyle w:val="Default"/>
        <w:rPr>
          <w:sz w:val="23"/>
          <w:szCs w:val="23"/>
        </w:rPr>
      </w:pPr>
    </w:p>
    <w:p w:rsidR="004E30B7" w:rsidRDefault="004E30B7" w:rsidP="00C617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Members please note that future items can be added if agreed by the Committee and within the Committee remit.</w:t>
      </w:r>
    </w:p>
    <w:p w:rsidR="00C617FE" w:rsidRDefault="00C617FE" w:rsidP="00C617FE">
      <w:pPr>
        <w:pStyle w:val="Default"/>
        <w:rPr>
          <w:sz w:val="23"/>
          <w:szCs w:val="23"/>
        </w:rPr>
      </w:pPr>
    </w:p>
    <w:p w:rsidR="00C617FE" w:rsidRDefault="00C617FE" w:rsidP="00C617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Heads of Service – Martyn Saxton and Sarah Troman </w:t>
      </w:r>
      <w:r w:rsidR="003A48FF">
        <w:rPr>
          <w:sz w:val="23"/>
          <w:szCs w:val="23"/>
        </w:rPr>
        <w:t xml:space="preserve">   </w:t>
      </w:r>
      <w:r w:rsidR="003A48FF" w:rsidRPr="003A48FF">
        <w:rPr>
          <w:b/>
          <w:sz w:val="23"/>
          <w:szCs w:val="23"/>
        </w:rPr>
        <w:t>Dates to be confirmed</w:t>
      </w:r>
    </w:p>
    <w:tbl>
      <w:tblPr>
        <w:tblW w:w="947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57"/>
        <w:gridCol w:w="3157"/>
        <w:gridCol w:w="3157"/>
      </w:tblGrid>
      <w:tr w:rsidR="00C617FE" w:rsidTr="00325CDF">
        <w:trPr>
          <w:trHeight w:val="11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FE" w:rsidRDefault="00C617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Date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FE" w:rsidRDefault="00C617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Agenda Item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FE" w:rsidRDefault="00C617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Responsible Officer </w:t>
            </w:r>
          </w:p>
        </w:tc>
      </w:tr>
      <w:tr w:rsidR="00C617FE" w:rsidTr="00325CDF">
        <w:trPr>
          <w:trHeight w:val="94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FE" w:rsidRDefault="003A48FF" w:rsidP="00FB63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 </w:t>
            </w:r>
            <w:r w:rsidR="00C617FE">
              <w:rPr>
                <w:sz w:val="23"/>
                <w:szCs w:val="23"/>
              </w:rPr>
              <w:t>June 202</w:t>
            </w:r>
            <w:r w:rsidR="00FB6392">
              <w:rPr>
                <w:sz w:val="23"/>
                <w:szCs w:val="23"/>
              </w:rPr>
              <w:t>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21" w:rsidRDefault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Appointment of Vice Chair</w:t>
            </w:r>
          </w:p>
          <w:p w:rsidR="006C6421" w:rsidRDefault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Approval of Work Programme 2022-2023</w:t>
            </w: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Waste &amp; Recycling </w:t>
            </w:r>
            <w:r w:rsidR="002B25D4">
              <w:rPr>
                <w:sz w:val="23"/>
                <w:szCs w:val="23"/>
              </w:rPr>
              <w:t xml:space="preserve">– levels of efficiency – missed collections </w:t>
            </w:r>
            <w:r>
              <w:rPr>
                <w:sz w:val="23"/>
                <w:szCs w:val="23"/>
              </w:rPr>
              <w:t xml:space="preserve"> </w:t>
            </w: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Parks &amp; Street Cleansing Update </w:t>
            </w: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Town Centre Update </w:t>
            </w:r>
          </w:p>
          <w:p w:rsidR="00C617FE" w:rsidRDefault="00C617F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FE" w:rsidRDefault="00C617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 Wright </w:t>
            </w:r>
          </w:p>
          <w:p w:rsidR="002B25D4" w:rsidRDefault="00C617FE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 Wright </w:t>
            </w:r>
          </w:p>
          <w:p w:rsidR="002B25D4" w:rsidRDefault="002B25D4" w:rsidP="006C6421">
            <w:pPr>
              <w:pStyle w:val="Default"/>
              <w:rPr>
                <w:sz w:val="23"/>
                <w:szCs w:val="23"/>
              </w:rPr>
            </w:pP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Ryan Oliff </w:t>
            </w:r>
          </w:p>
          <w:p w:rsidR="002B25D4" w:rsidRDefault="002B25D4" w:rsidP="006C6421">
            <w:pPr>
              <w:pStyle w:val="Default"/>
              <w:rPr>
                <w:sz w:val="23"/>
                <w:szCs w:val="23"/>
              </w:rPr>
            </w:pPr>
          </w:p>
          <w:p w:rsidR="002B25D4" w:rsidRDefault="002B25D4" w:rsidP="006C6421">
            <w:pPr>
              <w:pStyle w:val="Default"/>
              <w:rPr>
                <w:sz w:val="23"/>
                <w:szCs w:val="23"/>
              </w:rPr>
            </w:pP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Jo Waldron </w:t>
            </w:r>
          </w:p>
          <w:p w:rsidR="002B25D4" w:rsidRDefault="002B25D4" w:rsidP="006C6421">
            <w:pPr>
              <w:pStyle w:val="Default"/>
              <w:rPr>
                <w:sz w:val="23"/>
                <w:szCs w:val="23"/>
              </w:rPr>
            </w:pP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Julie Snowdon </w:t>
            </w:r>
          </w:p>
          <w:p w:rsidR="001D2B33" w:rsidRDefault="001D2B33">
            <w:pPr>
              <w:pStyle w:val="Default"/>
              <w:rPr>
                <w:sz w:val="23"/>
                <w:szCs w:val="23"/>
              </w:rPr>
            </w:pPr>
          </w:p>
        </w:tc>
      </w:tr>
      <w:tr w:rsidR="006C6421" w:rsidTr="00325CDF">
        <w:trPr>
          <w:trHeight w:val="664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 July 2022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Regeneration Update </w:t>
            </w: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Business Update </w:t>
            </w: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Planning Update </w:t>
            </w:r>
          </w:p>
          <w:p w:rsidR="006C6421" w:rsidRDefault="00FA0A5F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Delegated Decisions Update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G. George</w:t>
            </w: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Fardad Amirsaeedi </w:t>
            </w:r>
          </w:p>
          <w:p w:rsidR="006C6421" w:rsidRDefault="00A77145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Paul Tebbitt</w:t>
            </w:r>
          </w:p>
          <w:p w:rsidR="006C6421" w:rsidRDefault="00A77145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 Wright</w:t>
            </w:r>
          </w:p>
        </w:tc>
      </w:tr>
      <w:tr w:rsidR="006C6421" w:rsidTr="00325CDF">
        <w:trPr>
          <w:trHeight w:val="94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 September 2022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Waste &amp; Recycling Update </w:t>
            </w: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Parks &amp; Street Cleansing Update </w:t>
            </w:r>
          </w:p>
          <w:p w:rsidR="006C6421" w:rsidRDefault="00F95D8C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Walkden Street Car Park </w:t>
            </w:r>
            <w:r w:rsidR="00CF5347">
              <w:rPr>
                <w:sz w:val="23"/>
                <w:szCs w:val="23"/>
              </w:rPr>
              <w:t>– review of the process and costs</w:t>
            </w:r>
            <w:r w:rsidR="003D535F">
              <w:rPr>
                <w:sz w:val="23"/>
                <w:szCs w:val="23"/>
              </w:rPr>
              <w:t xml:space="preserve">. </w:t>
            </w: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Events Programme</w:t>
            </w:r>
          </w:p>
          <w:p w:rsidR="00FA0A5F" w:rsidRDefault="00FA0A5F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Delegated Decisions Update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 Oliff </w:t>
            </w: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Jo Waldron </w:t>
            </w:r>
          </w:p>
          <w:p w:rsidR="00F95D8C" w:rsidRDefault="00F95D8C" w:rsidP="006C6421">
            <w:pPr>
              <w:pStyle w:val="Default"/>
              <w:rPr>
                <w:sz w:val="23"/>
                <w:szCs w:val="23"/>
              </w:rPr>
            </w:pP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Julie Snowdon </w:t>
            </w:r>
          </w:p>
          <w:p w:rsidR="00CF5347" w:rsidRDefault="00CF5347" w:rsidP="006C6421">
            <w:pPr>
              <w:pStyle w:val="Default"/>
              <w:rPr>
                <w:sz w:val="23"/>
                <w:szCs w:val="23"/>
              </w:rPr>
            </w:pPr>
          </w:p>
          <w:p w:rsidR="00CF5347" w:rsidRDefault="00CF5347" w:rsidP="006C6421">
            <w:pPr>
              <w:pStyle w:val="Default"/>
              <w:rPr>
                <w:sz w:val="23"/>
                <w:szCs w:val="23"/>
              </w:rPr>
            </w:pP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Helen Sisson</w:t>
            </w:r>
          </w:p>
          <w:p w:rsidR="00FA0A5F" w:rsidRDefault="00FA0A5F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 Wright</w:t>
            </w:r>
          </w:p>
        </w:tc>
      </w:tr>
      <w:tr w:rsidR="006C6421" w:rsidTr="00325CDF">
        <w:trPr>
          <w:trHeight w:val="52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December 2022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Regeneration Update </w:t>
            </w: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Business Update</w:t>
            </w: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Planning Update</w:t>
            </w:r>
          </w:p>
          <w:p w:rsidR="000839B6" w:rsidRDefault="000839B6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Section 106</w:t>
            </w:r>
          </w:p>
          <w:p w:rsidR="00FA0A5F" w:rsidRDefault="00FA0A5F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Delegated Decision Update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G. George</w:t>
            </w: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F. Amirsaeedi </w:t>
            </w:r>
          </w:p>
          <w:p w:rsidR="006C6421" w:rsidRDefault="000F0FE6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P. </w:t>
            </w:r>
            <w:r w:rsidR="00A77145">
              <w:rPr>
                <w:sz w:val="23"/>
                <w:szCs w:val="23"/>
              </w:rPr>
              <w:t>Tebbitt</w:t>
            </w:r>
          </w:p>
          <w:p w:rsidR="000839B6" w:rsidRDefault="000F0FE6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P. </w:t>
            </w:r>
            <w:r w:rsidR="00A77145">
              <w:rPr>
                <w:sz w:val="23"/>
                <w:szCs w:val="23"/>
              </w:rPr>
              <w:t>Tebbitt</w:t>
            </w:r>
          </w:p>
          <w:p w:rsidR="00FA0A5F" w:rsidRDefault="00FA0A5F" w:rsidP="00A771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</w:t>
            </w:r>
            <w:r w:rsidR="00A77145">
              <w:rPr>
                <w:sz w:val="23"/>
                <w:szCs w:val="23"/>
              </w:rPr>
              <w:t xml:space="preserve"> Wright</w:t>
            </w:r>
          </w:p>
        </w:tc>
      </w:tr>
      <w:tr w:rsidR="006C6421" w:rsidTr="00325CDF">
        <w:trPr>
          <w:trHeight w:val="664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 January 2023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Waste &amp; Recycling Update </w:t>
            </w: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Parks &amp; Street Cleansing Update </w:t>
            </w: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Town Centre Update </w:t>
            </w: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Sustainable Vehicle Replacement Programme</w:t>
            </w:r>
          </w:p>
          <w:p w:rsidR="00FA0A5F" w:rsidRDefault="00FA0A5F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Delegated Decisions Update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 Oliff</w:t>
            </w: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Jo Waldron </w:t>
            </w: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Julie Snowdon</w:t>
            </w:r>
          </w:p>
          <w:p w:rsidR="00A03CD6" w:rsidRDefault="00A03CD6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Fleet Manager</w:t>
            </w:r>
          </w:p>
          <w:p w:rsidR="00FA0A5F" w:rsidRDefault="00FA0A5F" w:rsidP="006C6421">
            <w:pPr>
              <w:pStyle w:val="Default"/>
              <w:rPr>
                <w:sz w:val="23"/>
                <w:szCs w:val="23"/>
              </w:rPr>
            </w:pPr>
          </w:p>
          <w:p w:rsidR="00FA0A5F" w:rsidRDefault="00FA0A5F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 Wright</w:t>
            </w:r>
          </w:p>
        </w:tc>
      </w:tr>
      <w:tr w:rsidR="006C6421" w:rsidTr="00325CDF">
        <w:trPr>
          <w:trHeight w:val="388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 March  2023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Regeneration Update </w:t>
            </w: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Business Update</w:t>
            </w: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Planning Update</w:t>
            </w: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Draft Work Programme 2023-2024</w:t>
            </w:r>
          </w:p>
          <w:p w:rsidR="00FA0A5F" w:rsidRDefault="00FA0A5F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Delegated Decisions Update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G. George</w:t>
            </w: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F. Amirsaeedi </w:t>
            </w:r>
          </w:p>
          <w:p w:rsidR="006C6421" w:rsidRDefault="000F0FE6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P. </w:t>
            </w:r>
            <w:r w:rsidR="00A77145">
              <w:rPr>
                <w:sz w:val="23"/>
                <w:szCs w:val="23"/>
              </w:rPr>
              <w:t>Tebbitt</w:t>
            </w: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 Wright</w:t>
            </w:r>
          </w:p>
          <w:p w:rsidR="00FA0A5F" w:rsidRDefault="00FA0A5F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</w:t>
            </w:r>
            <w:r w:rsidR="00A77145">
              <w:rPr>
                <w:sz w:val="23"/>
                <w:szCs w:val="23"/>
              </w:rPr>
              <w:t xml:space="preserve"> W</w:t>
            </w:r>
            <w:r>
              <w:rPr>
                <w:sz w:val="23"/>
                <w:szCs w:val="23"/>
              </w:rPr>
              <w:t>right</w:t>
            </w:r>
          </w:p>
        </w:tc>
      </w:tr>
      <w:tr w:rsidR="006C6421" w:rsidTr="003A48FF">
        <w:trPr>
          <w:trHeight w:val="52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60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02"/>
              <w:gridCol w:w="3202"/>
              <w:gridCol w:w="3202"/>
            </w:tblGrid>
            <w:tr w:rsidR="006C6421" w:rsidTr="00F7791E">
              <w:trPr>
                <w:trHeight w:val="526"/>
              </w:trPr>
              <w:tc>
                <w:tcPr>
                  <w:tcW w:w="3157" w:type="dxa"/>
                </w:tcPr>
                <w:p w:rsidR="006C6421" w:rsidRDefault="006C6421" w:rsidP="006C642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25 April 2023</w:t>
                  </w:r>
                </w:p>
              </w:tc>
              <w:tc>
                <w:tcPr>
                  <w:tcW w:w="3157" w:type="dxa"/>
                </w:tcPr>
                <w:p w:rsidR="006C6421" w:rsidRDefault="006C6421" w:rsidP="006C642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Regeneration Update </w:t>
                  </w:r>
                </w:p>
                <w:p w:rsidR="006C6421" w:rsidRDefault="006C6421" w:rsidP="006C642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Business Investment Planning Update </w:t>
                  </w:r>
                </w:p>
              </w:tc>
              <w:tc>
                <w:tcPr>
                  <w:tcW w:w="3157" w:type="dxa"/>
                </w:tcPr>
                <w:p w:rsidR="006C6421" w:rsidRDefault="006C6421" w:rsidP="006C642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G. George</w:t>
                  </w:r>
                </w:p>
                <w:p w:rsidR="006C6421" w:rsidRDefault="006C6421" w:rsidP="006C642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Fardad Amirsaeedi </w:t>
                  </w:r>
                </w:p>
                <w:p w:rsidR="006C6421" w:rsidRDefault="006C6421" w:rsidP="006C642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TBC</w:t>
                  </w:r>
                </w:p>
              </w:tc>
            </w:tr>
          </w:tbl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Waste &amp; Recycling Update </w:t>
            </w: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Parks &amp; Street Cleansing Update </w:t>
            </w: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Town Centre Update </w:t>
            </w: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Approval of Draft Work Programme 2023-2024</w:t>
            </w:r>
          </w:p>
          <w:p w:rsidR="00FA0A5F" w:rsidRDefault="00FA0A5F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Delegated Decisions Update</w:t>
            </w: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R Oliff</w:t>
            </w: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Jo Waldron</w:t>
            </w: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Julie Snowdon</w:t>
            </w:r>
          </w:p>
          <w:p w:rsidR="006C6421" w:rsidRDefault="006C6421" w:rsidP="006C64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G Wright</w:t>
            </w:r>
          </w:p>
          <w:p w:rsidR="00FA0A5F" w:rsidRDefault="00FA0A5F" w:rsidP="006C6421">
            <w:pPr>
              <w:pStyle w:val="Default"/>
              <w:rPr>
                <w:sz w:val="23"/>
                <w:szCs w:val="23"/>
              </w:rPr>
            </w:pPr>
          </w:p>
          <w:p w:rsidR="00FA0A5F" w:rsidRDefault="00FA0A5F" w:rsidP="00A771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</w:t>
            </w:r>
            <w:r w:rsidR="00A77145">
              <w:rPr>
                <w:sz w:val="23"/>
                <w:szCs w:val="23"/>
              </w:rPr>
              <w:t xml:space="preserve"> Wright</w:t>
            </w:r>
          </w:p>
        </w:tc>
      </w:tr>
    </w:tbl>
    <w:p w:rsidR="004E30B7" w:rsidRDefault="004E30B7" w:rsidP="00867C7F">
      <w:pPr>
        <w:pStyle w:val="Caption"/>
      </w:pPr>
    </w:p>
    <w:p w:rsidR="00867C7F" w:rsidRPr="006457D2" w:rsidRDefault="002B25D4" w:rsidP="00867C7F">
      <w:pPr>
        <w:pStyle w:val="Caption"/>
        <w:rPr>
          <w:rFonts w:ascii="Arial" w:hAnsi="Arial" w:cs="Arial"/>
          <w:sz w:val="24"/>
          <w:szCs w:val="24"/>
        </w:rPr>
      </w:pPr>
      <w:r w:rsidRPr="006457D2">
        <w:rPr>
          <w:rFonts w:ascii="Arial" w:hAnsi="Arial" w:cs="Arial"/>
          <w:sz w:val="24"/>
          <w:szCs w:val="24"/>
        </w:rPr>
        <w:t>Suggested Working Group</w:t>
      </w:r>
    </w:p>
    <w:p w:rsidR="00AF0A48" w:rsidRDefault="002B25D4" w:rsidP="002553FB">
      <w:pPr>
        <w:rPr>
          <w:rFonts w:ascii="Arial" w:hAnsi="Arial" w:cs="Arial"/>
          <w:sz w:val="24"/>
          <w:szCs w:val="24"/>
        </w:rPr>
      </w:pPr>
      <w:r w:rsidRPr="006457D2">
        <w:rPr>
          <w:rFonts w:ascii="Arial" w:hAnsi="Arial" w:cs="Arial"/>
          <w:sz w:val="24"/>
          <w:szCs w:val="24"/>
        </w:rPr>
        <w:t>Waste Strategy (Litter bin sizes, fly tipping, bulky waste collections, recycling waste, missed collections, how waste is dealt with in other authorities</w:t>
      </w:r>
      <w:r w:rsidR="004E30B7" w:rsidRPr="006457D2">
        <w:rPr>
          <w:rFonts w:ascii="Arial" w:hAnsi="Arial" w:cs="Arial"/>
          <w:sz w:val="24"/>
          <w:szCs w:val="24"/>
        </w:rPr>
        <w:t>, Public Satisfaction Survey</w:t>
      </w:r>
      <w:r w:rsidRPr="006457D2">
        <w:rPr>
          <w:rFonts w:ascii="Arial" w:hAnsi="Arial" w:cs="Arial"/>
          <w:sz w:val="24"/>
          <w:szCs w:val="24"/>
        </w:rPr>
        <w:t>)</w:t>
      </w:r>
      <w:r w:rsidR="003D535F" w:rsidRPr="006457D2">
        <w:rPr>
          <w:rFonts w:ascii="Arial" w:hAnsi="Arial" w:cs="Arial"/>
          <w:sz w:val="24"/>
          <w:szCs w:val="24"/>
        </w:rPr>
        <w:t>.</w:t>
      </w:r>
    </w:p>
    <w:p w:rsidR="00120BDD" w:rsidRPr="006457D2" w:rsidRDefault="00120BDD" w:rsidP="002553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Indoor Market – feasibility study.</w:t>
      </w:r>
      <w:bookmarkStart w:id="0" w:name="_GoBack"/>
      <w:bookmarkEnd w:id="0"/>
    </w:p>
    <w:p w:rsidR="00867C7F" w:rsidRPr="006457D2" w:rsidRDefault="00867C7F" w:rsidP="006457D2">
      <w:pPr>
        <w:pStyle w:val="Heading1"/>
      </w:pPr>
      <w:r w:rsidRPr="006457D2">
        <w:t xml:space="preserve">Other potential topics to be added to the Work Programme 2022-23 </w:t>
      </w:r>
    </w:p>
    <w:p w:rsidR="003D535F" w:rsidRPr="00A77145" w:rsidRDefault="003D535F" w:rsidP="00A7714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77145">
        <w:rPr>
          <w:rFonts w:ascii="Arial" w:hAnsi="Arial" w:cs="Arial"/>
          <w:sz w:val="24"/>
          <w:szCs w:val="24"/>
        </w:rPr>
        <w:t>Towns Fund a review of this Project retrospectively.</w:t>
      </w:r>
    </w:p>
    <w:p w:rsidR="00A77145" w:rsidRPr="00A77145" w:rsidRDefault="00867C7F" w:rsidP="00A7714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77145">
        <w:rPr>
          <w:rFonts w:ascii="Arial" w:hAnsi="Arial" w:cs="Arial"/>
          <w:sz w:val="24"/>
          <w:szCs w:val="24"/>
        </w:rPr>
        <w:t xml:space="preserve">A review of student accommodation in Mansfield District </w:t>
      </w:r>
    </w:p>
    <w:p w:rsidR="003D535F" w:rsidRPr="00A77145" w:rsidRDefault="00A77145" w:rsidP="00A7714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77145">
        <w:rPr>
          <w:rFonts w:ascii="Arial" w:hAnsi="Arial" w:cs="Arial"/>
          <w:sz w:val="24"/>
          <w:szCs w:val="24"/>
        </w:rPr>
        <w:t>A Sustainable Drainage Systems Supplementary Planning Document</w:t>
      </w:r>
    </w:p>
    <w:p w:rsidR="00C4511A" w:rsidRDefault="00C4511A" w:rsidP="00A7714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Green Infrastructure – date to be confirmed</w:t>
      </w:r>
    </w:p>
    <w:p w:rsidR="00A77145" w:rsidRPr="00A77145" w:rsidRDefault="00A77145" w:rsidP="00A7714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77145">
        <w:rPr>
          <w:rFonts w:ascii="Arial" w:hAnsi="Arial" w:cs="Arial"/>
          <w:sz w:val="24"/>
          <w:szCs w:val="24"/>
        </w:rPr>
        <w:t>Biodiversity Net Gain</w:t>
      </w:r>
      <w:r>
        <w:rPr>
          <w:rFonts w:ascii="Arial" w:hAnsi="Arial" w:cs="Arial"/>
          <w:sz w:val="24"/>
          <w:szCs w:val="24"/>
        </w:rPr>
        <w:t xml:space="preserve"> – </w:t>
      </w:r>
      <w:r w:rsidR="00C4511A"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 xml:space="preserve"> to be confirmed</w:t>
      </w:r>
    </w:p>
    <w:p w:rsidR="00A77145" w:rsidRPr="00A77145" w:rsidRDefault="00A77145" w:rsidP="00A7714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77145">
        <w:rPr>
          <w:rFonts w:ascii="Arial" w:hAnsi="Arial" w:cs="Arial"/>
          <w:sz w:val="24"/>
          <w:szCs w:val="24"/>
        </w:rPr>
        <w:t xml:space="preserve">An updated ‘Local Development Scheme’ which sets out the Council’s timetable for taking forward the Local Plan and other planning policy documents – </w:t>
      </w:r>
      <w:r>
        <w:rPr>
          <w:rFonts w:ascii="Arial" w:hAnsi="Arial" w:cs="Arial"/>
          <w:sz w:val="24"/>
          <w:szCs w:val="24"/>
        </w:rPr>
        <w:t>dates to be confirmed</w:t>
      </w:r>
      <w:r w:rsidRPr="00A77145">
        <w:rPr>
          <w:rFonts w:ascii="Arial" w:hAnsi="Arial" w:cs="Arial"/>
          <w:sz w:val="24"/>
          <w:szCs w:val="24"/>
        </w:rPr>
        <w:t xml:space="preserve"> </w:t>
      </w:r>
    </w:p>
    <w:p w:rsidR="00A77145" w:rsidRPr="00A77145" w:rsidRDefault="00A77145" w:rsidP="00A77145">
      <w:pPr>
        <w:pStyle w:val="ListParagraph"/>
        <w:rPr>
          <w:rFonts w:ascii="Arial" w:hAnsi="Arial" w:cs="Arial"/>
          <w:sz w:val="24"/>
          <w:szCs w:val="24"/>
        </w:rPr>
      </w:pPr>
    </w:p>
    <w:p w:rsidR="00A77145" w:rsidRPr="006457D2" w:rsidRDefault="00A77145" w:rsidP="00A77145">
      <w:pPr>
        <w:rPr>
          <w:rFonts w:ascii="Arial" w:hAnsi="Arial" w:cs="Arial"/>
          <w:sz w:val="24"/>
          <w:szCs w:val="24"/>
        </w:rPr>
      </w:pPr>
    </w:p>
    <w:sectPr w:rsidR="00A77145" w:rsidRPr="00645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27268"/>
    <w:multiLevelType w:val="hybridMultilevel"/>
    <w:tmpl w:val="AE8A5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A532B"/>
    <w:multiLevelType w:val="hybridMultilevel"/>
    <w:tmpl w:val="AFBAF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FE"/>
    <w:rsid w:val="000154B9"/>
    <w:rsid w:val="000839B6"/>
    <w:rsid w:val="000F0FE6"/>
    <w:rsid w:val="00120BDD"/>
    <w:rsid w:val="001259BD"/>
    <w:rsid w:val="001D2B33"/>
    <w:rsid w:val="002553FB"/>
    <w:rsid w:val="002B1BBB"/>
    <w:rsid w:val="002B25D4"/>
    <w:rsid w:val="00325CDF"/>
    <w:rsid w:val="003A48FF"/>
    <w:rsid w:val="003D535F"/>
    <w:rsid w:val="00406811"/>
    <w:rsid w:val="004608CD"/>
    <w:rsid w:val="004E30B7"/>
    <w:rsid w:val="006457D2"/>
    <w:rsid w:val="006C6421"/>
    <w:rsid w:val="00725203"/>
    <w:rsid w:val="007F7A35"/>
    <w:rsid w:val="00841C7A"/>
    <w:rsid w:val="00867C7F"/>
    <w:rsid w:val="008729CD"/>
    <w:rsid w:val="00A03CD6"/>
    <w:rsid w:val="00A77145"/>
    <w:rsid w:val="00B20541"/>
    <w:rsid w:val="00C4511A"/>
    <w:rsid w:val="00C617FE"/>
    <w:rsid w:val="00C962B6"/>
    <w:rsid w:val="00CF5347"/>
    <w:rsid w:val="00D91F31"/>
    <w:rsid w:val="00E41780"/>
    <w:rsid w:val="00F95D8C"/>
    <w:rsid w:val="00FA0A5F"/>
    <w:rsid w:val="00FB6392"/>
    <w:rsid w:val="00FC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FEC44"/>
  <w15:chartTrackingRefBased/>
  <w15:docId w15:val="{875C6E99-9C2A-4D6E-94AC-BDC70CE8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7FE"/>
  </w:style>
  <w:style w:type="paragraph" w:styleId="Heading1">
    <w:name w:val="heading 1"/>
    <w:basedOn w:val="Normal"/>
    <w:next w:val="Normal"/>
    <w:link w:val="Heading1Char"/>
    <w:uiPriority w:val="9"/>
    <w:qFormat/>
    <w:rsid w:val="006457D2"/>
    <w:pPr>
      <w:keepNext/>
      <w:outlineLvl w:val="0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7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867C7F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6457D2"/>
    <w:rPr>
      <w:rFonts w:ascii="Arial" w:hAnsi="Arial" w:cs="Arial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A77145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2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District Council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Wright</dc:creator>
  <cp:keywords/>
  <dc:description/>
  <cp:lastModifiedBy>Gabriella Wright</cp:lastModifiedBy>
  <cp:revision>10</cp:revision>
  <dcterms:created xsi:type="dcterms:W3CDTF">2022-03-25T10:29:00Z</dcterms:created>
  <dcterms:modified xsi:type="dcterms:W3CDTF">2022-04-04T10:05:00Z</dcterms:modified>
</cp:coreProperties>
</file>